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A1" w:rsidRDefault="00FF20A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42.05pt">
            <v:imagedata r:id="rId5" o:title="INTESTAZIONE FEMINISM7"/>
          </v:shape>
        </w:pict>
      </w:r>
    </w:p>
    <w:p w:rsidR="004571D0" w:rsidRDefault="004571D0"/>
    <w:p w:rsidR="00524B93" w:rsidRPr="00524B93" w:rsidRDefault="00524B93" w:rsidP="004571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4B93">
        <w:rPr>
          <w:rFonts w:ascii="Times New Roman" w:hAnsi="Times New Roman" w:cs="Times New Roman"/>
          <w:b/>
          <w:sz w:val="32"/>
          <w:szCs w:val="32"/>
          <w:u w:val="single"/>
        </w:rPr>
        <w:t>###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24B93">
        <w:rPr>
          <w:rFonts w:ascii="Times New Roman" w:hAnsi="Times New Roman" w:cs="Times New Roman"/>
          <w:b/>
          <w:sz w:val="32"/>
          <w:szCs w:val="32"/>
          <w:u w:val="single"/>
        </w:rPr>
        <w:t>COMUNICATO STAMPA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24B93">
        <w:rPr>
          <w:rFonts w:ascii="Times New Roman" w:hAnsi="Times New Roman" w:cs="Times New Roman"/>
          <w:b/>
          <w:sz w:val="32"/>
          <w:szCs w:val="32"/>
          <w:u w:val="single"/>
        </w:rPr>
        <w:t>###</w:t>
      </w:r>
    </w:p>
    <w:p w:rsidR="00524B93" w:rsidRPr="00524B93" w:rsidRDefault="00524B93" w:rsidP="004571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91FC4" w:rsidRPr="00524B93" w:rsidRDefault="00991FC4" w:rsidP="004571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4B93">
        <w:rPr>
          <w:rFonts w:ascii="Times New Roman" w:hAnsi="Times New Roman" w:cs="Times New Roman"/>
          <w:b/>
          <w:sz w:val="32"/>
          <w:szCs w:val="32"/>
        </w:rPr>
        <w:t xml:space="preserve">Carolina </w:t>
      </w:r>
      <w:proofErr w:type="spellStart"/>
      <w:r w:rsidRPr="00524B93">
        <w:rPr>
          <w:rFonts w:ascii="Times New Roman" w:hAnsi="Times New Roman" w:cs="Times New Roman"/>
          <w:b/>
          <w:sz w:val="32"/>
          <w:szCs w:val="32"/>
        </w:rPr>
        <w:t>Crescentini</w:t>
      </w:r>
      <w:proofErr w:type="spellEnd"/>
      <w:r w:rsidRPr="00524B93">
        <w:rPr>
          <w:rFonts w:ascii="Times New Roman" w:hAnsi="Times New Roman" w:cs="Times New Roman"/>
          <w:b/>
          <w:sz w:val="32"/>
          <w:szCs w:val="32"/>
        </w:rPr>
        <w:t xml:space="preserve"> e Jasmine Trinca </w:t>
      </w:r>
      <w:r w:rsidR="004571D0" w:rsidRPr="00524B93">
        <w:rPr>
          <w:rFonts w:ascii="Times New Roman" w:hAnsi="Times New Roman" w:cs="Times New Roman"/>
          <w:b/>
          <w:sz w:val="32"/>
          <w:szCs w:val="32"/>
        </w:rPr>
        <w:t>a Feminism</w:t>
      </w:r>
      <w:r w:rsidRPr="00524B93">
        <w:rPr>
          <w:rFonts w:ascii="Times New Roman" w:hAnsi="Times New Roman" w:cs="Times New Roman"/>
          <w:b/>
          <w:sz w:val="32"/>
          <w:szCs w:val="32"/>
        </w:rPr>
        <w:t>7,</w:t>
      </w:r>
    </w:p>
    <w:p w:rsidR="004571D0" w:rsidRPr="00524B93" w:rsidRDefault="00634087" w:rsidP="004571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ambasciatrici tra i giovani delle condizioni n</w:t>
      </w:r>
      <w:r w:rsidR="00991FC4" w:rsidRPr="00524B93">
        <w:rPr>
          <w:rFonts w:ascii="Times New Roman" w:hAnsi="Times New Roman" w:cs="Times New Roman"/>
          <w:b/>
          <w:sz w:val="32"/>
          <w:szCs w:val="32"/>
        </w:rPr>
        <w:t>elle carceri e della letteratura delle donne.</w:t>
      </w:r>
    </w:p>
    <w:p w:rsidR="004571D0" w:rsidRPr="00524B93" w:rsidRDefault="004571D0" w:rsidP="004571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1D0" w:rsidRDefault="004571D0" w:rsidP="00524B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1D0">
        <w:rPr>
          <w:rFonts w:ascii="Times New Roman" w:hAnsi="Times New Roman" w:cs="Times New Roman"/>
          <w:i/>
          <w:sz w:val="28"/>
          <w:szCs w:val="28"/>
        </w:rPr>
        <w:t>Aspettando l’8 marzo femminista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571D0">
        <w:rPr>
          <w:rFonts w:ascii="Times New Roman" w:hAnsi="Times New Roman" w:cs="Times New Roman"/>
          <w:i/>
          <w:sz w:val="28"/>
          <w:szCs w:val="28"/>
        </w:rPr>
        <w:t xml:space="preserve"> arriva</w:t>
      </w:r>
      <w:r w:rsidR="00991FC4">
        <w:rPr>
          <w:rFonts w:ascii="Times New Roman" w:hAnsi="Times New Roman" w:cs="Times New Roman"/>
          <w:i/>
          <w:sz w:val="28"/>
          <w:szCs w:val="28"/>
        </w:rPr>
        <w:t>no</w:t>
      </w:r>
      <w:r w:rsidRPr="004571D0">
        <w:rPr>
          <w:rFonts w:ascii="Times New Roman" w:hAnsi="Times New Roman" w:cs="Times New Roman"/>
          <w:i/>
          <w:sz w:val="28"/>
          <w:szCs w:val="28"/>
        </w:rPr>
        <w:t xml:space="preserve"> alla </w:t>
      </w:r>
      <w:r w:rsidR="00524B93">
        <w:rPr>
          <w:rFonts w:ascii="Times New Roman" w:hAnsi="Times New Roman" w:cs="Times New Roman"/>
          <w:i/>
          <w:sz w:val="28"/>
          <w:szCs w:val="28"/>
        </w:rPr>
        <w:t>fiera dell’editoria</w:t>
      </w:r>
      <w:r w:rsidR="008C756E">
        <w:rPr>
          <w:rFonts w:ascii="Times New Roman" w:hAnsi="Times New Roman" w:cs="Times New Roman"/>
          <w:i/>
          <w:sz w:val="28"/>
          <w:szCs w:val="28"/>
        </w:rPr>
        <w:t xml:space="preserve"> delle donne</w:t>
      </w:r>
      <w:r w:rsidR="0043775C">
        <w:rPr>
          <w:rFonts w:ascii="Times New Roman" w:hAnsi="Times New Roman" w:cs="Times New Roman"/>
          <w:i/>
          <w:sz w:val="28"/>
          <w:szCs w:val="28"/>
        </w:rPr>
        <w:t xml:space="preserve">, espressione di </w:t>
      </w:r>
      <w:r w:rsidR="00AD59C6">
        <w:rPr>
          <w:rFonts w:ascii="Times New Roman" w:hAnsi="Times New Roman" w:cs="Times New Roman"/>
          <w:i/>
          <w:sz w:val="28"/>
          <w:szCs w:val="28"/>
        </w:rPr>
        <w:t>“</w:t>
      </w:r>
      <w:r w:rsidR="0043775C">
        <w:rPr>
          <w:rFonts w:ascii="Times New Roman" w:hAnsi="Times New Roman" w:cs="Times New Roman"/>
          <w:i/>
          <w:sz w:val="28"/>
          <w:szCs w:val="28"/>
        </w:rPr>
        <w:t>Archivia biblioteca delle donn</w:t>
      </w:r>
      <w:r w:rsidR="008C756E">
        <w:rPr>
          <w:rFonts w:ascii="Times New Roman" w:hAnsi="Times New Roman" w:cs="Times New Roman"/>
          <w:i/>
          <w:sz w:val="28"/>
          <w:szCs w:val="28"/>
        </w:rPr>
        <w:t>e</w:t>
      </w:r>
      <w:r w:rsidR="00AD59C6">
        <w:rPr>
          <w:rFonts w:ascii="Times New Roman" w:hAnsi="Times New Roman" w:cs="Times New Roman"/>
          <w:i/>
          <w:sz w:val="28"/>
          <w:szCs w:val="28"/>
        </w:rPr>
        <w:t>”</w:t>
      </w:r>
      <w:r w:rsidR="00211478">
        <w:rPr>
          <w:rFonts w:ascii="Times New Roman" w:hAnsi="Times New Roman" w:cs="Times New Roman"/>
          <w:i/>
          <w:sz w:val="28"/>
          <w:szCs w:val="28"/>
        </w:rPr>
        <w:t xml:space="preserve"> e realizzato con il supporto della </w:t>
      </w:r>
      <w:r w:rsidR="00AD59C6">
        <w:rPr>
          <w:rFonts w:ascii="Times New Roman" w:hAnsi="Times New Roman" w:cs="Times New Roman"/>
          <w:i/>
          <w:sz w:val="28"/>
          <w:szCs w:val="28"/>
        </w:rPr>
        <w:t>“Fondazione Una, Nessuna, Centomila”,</w:t>
      </w:r>
      <w:r>
        <w:rPr>
          <w:rFonts w:ascii="Times New Roman" w:hAnsi="Times New Roman" w:cs="Times New Roman"/>
          <w:i/>
          <w:sz w:val="28"/>
          <w:szCs w:val="28"/>
        </w:rPr>
        <w:t xml:space="preserve"> il focus su</w:t>
      </w:r>
      <w:r w:rsidR="00991FC4">
        <w:rPr>
          <w:rFonts w:ascii="Times New Roman" w:hAnsi="Times New Roman" w:cs="Times New Roman"/>
          <w:i/>
          <w:sz w:val="28"/>
          <w:szCs w:val="28"/>
        </w:rPr>
        <w:t>lle carceri e quello su “Elsa e le altre”</w:t>
      </w:r>
      <w:r w:rsidR="00036EF9">
        <w:rPr>
          <w:rFonts w:ascii="Times New Roman" w:hAnsi="Times New Roman" w:cs="Times New Roman"/>
          <w:i/>
          <w:sz w:val="28"/>
          <w:szCs w:val="28"/>
        </w:rPr>
        <w:t>, con</w:t>
      </w:r>
      <w:r w:rsidRPr="004571D0">
        <w:rPr>
          <w:rFonts w:ascii="Times New Roman" w:hAnsi="Times New Roman" w:cs="Times New Roman"/>
          <w:i/>
          <w:sz w:val="28"/>
          <w:szCs w:val="28"/>
        </w:rPr>
        <w:t xml:space="preserve"> il coinvolgimento delle scuole capitoline</w:t>
      </w:r>
      <w:r w:rsidR="00D25DCB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991FC4" w:rsidRDefault="00991FC4" w:rsidP="004571D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1FC4" w:rsidRDefault="001F4071" w:rsidP="00524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Una storia </w:t>
      </w:r>
      <w:r w:rsidR="00811E69">
        <w:rPr>
          <w:rFonts w:ascii="Times New Roman" w:hAnsi="Times New Roman" w:cs="Times New Roman"/>
          <w:sz w:val="28"/>
          <w:szCs w:val="28"/>
        </w:rPr>
        <w:t xml:space="preserve">vera </w:t>
      </w: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="00811E69">
        <w:rPr>
          <w:rFonts w:ascii="Times New Roman" w:hAnsi="Times New Roman" w:cs="Times New Roman"/>
          <w:sz w:val="28"/>
          <w:szCs w:val="28"/>
        </w:rPr>
        <w:t xml:space="preserve">criminalità e perdono nel carcere minorile di Nisida, quella dell’omicidio della guardia giurata Gaetano Montanino e dell’incontro tra la vedova e il </w:t>
      </w:r>
      <w:r>
        <w:rPr>
          <w:rFonts w:ascii="Times New Roman" w:hAnsi="Times New Roman" w:cs="Times New Roman"/>
          <w:sz w:val="28"/>
          <w:szCs w:val="28"/>
        </w:rPr>
        <w:t xml:space="preserve">giovanissimo assassino, </w:t>
      </w:r>
      <w:r w:rsidR="00811E69">
        <w:rPr>
          <w:rFonts w:ascii="Times New Roman" w:hAnsi="Times New Roman" w:cs="Times New Roman"/>
          <w:sz w:val="28"/>
          <w:szCs w:val="28"/>
        </w:rPr>
        <w:t xml:space="preserve">raccontata in </w:t>
      </w:r>
      <w:r w:rsidR="00811E69" w:rsidRPr="00524B93">
        <w:rPr>
          <w:rFonts w:ascii="Times New Roman" w:hAnsi="Times New Roman" w:cs="Times New Roman"/>
          <w:i/>
          <w:sz w:val="28"/>
          <w:szCs w:val="28"/>
        </w:rPr>
        <w:t>Storia di un abbraccio</w:t>
      </w:r>
      <w:r w:rsidR="00811E69">
        <w:rPr>
          <w:rFonts w:ascii="Times New Roman" w:hAnsi="Times New Roman" w:cs="Times New Roman"/>
          <w:sz w:val="28"/>
          <w:szCs w:val="28"/>
        </w:rPr>
        <w:t xml:space="preserve"> (Piemme 2023) dalla stessa Lucia Montanino con la giornalista </w:t>
      </w:r>
      <w:r w:rsidR="00524B93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524B93" w:rsidRPr="00524B93">
        <w:rPr>
          <w:rFonts w:ascii="Times New Roman" w:hAnsi="Times New Roman" w:cs="Times New Roman"/>
          <w:i/>
          <w:sz w:val="28"/>
          <w:szCs w:val="28"/>
        </w:rPr>
        <w:t>laRepubblica</w:t>
      </w:r>
      <w:proofErr w:type="spellEnd"/>
      <w:r w:rsidR="00524B93">
        <w:rPr>
          <w:rFonts w:ascii="Times New Roman" w:hAnsi="Times New Roman" w:cs="Times New Roman"/>
          <w:sz w:val="28"/>
          <w:szCs w:val="28"/>
        </w:rPr>
        <w:t xml:space="preserve"> </w:t>
      </w:r>
      <w:r w:rsidR="00811E69">
        <w:rPr>
          <w:rFonts w:ascii="Times New Roman" w:hAnsi="Times New Roman" w:cs="Times New Roman"/>
          <w:sz w:val="28"/>
          <w:szCs w:val="28"/>
        </w:rPr>
        <w:t xml:space="preserve">Cristina Zagaria </w:t>
      </w:r>
      <w:r w:rsidR="00524B93">
        <w:rPr>
          <w:rFonts w:ascii="Times New Roman" w:hAnsi="Times New Roman" w:cs="Times New Roman"/>
          <w:sz w:val="28"/>
          <w:szCs w:val="28"/>
        </w:rPr>
        <w:t>che dialogheranno il 3 marzo alle ore 18 nel focus</w:t>
      </w:r>
      <w:r w:rsidR="00524B93" w:rsidRPr="00524B93">
        <w:rPr>
          <w:rFonts w:ascii="Times New Roman" w:hAnsi="Times New Roman" w:cs="Times New Roman"/>
          <w:i/>
          <w:sz w:val="28"/>
          <w:szCs w:val="28"/>
        </w:rPr>
        <w:t xml:space="preserve"> Sguardi dentro</w:t>
      </w:r>
      <w:r w:rsidR="00811E69">
        <w:rPr>
          <w:rFonts w:ascii="Times New Roman" w:hAnsi="Times New Roman" w:cs="Times New Roman"/>
          <w:sz w:val="28"/>
          <w:szCs w:val="28"/>
        </w:rPr>
        <w:t xml:space="preserve"> con i giovani, </w:t>
      </w:r>
      <w:r>
        <w:rPr>
          <w:rFonts w:ascii="Times New Roman" w:hAnsi="Times New Roman" w:cs="Times New Roman"/>
          <w:sz w:val="28"/>
          <w:szCs w:val="28"/>
        </w:rPr>
        <w:t>a cui il libro in particolare s</w:t>
      </w:r>
      <w:r w:rsidR="00FF20AE">
        <w:rPr>
          <w:rFonts w:ascii="Times New Roman" w:hAnsi="Times New Roman" w:cs="Times New Roman"/>
          <w:sz w:val="28"/>
          <w:szCs w:val="28"/>
        </w:rPr>
        <w:t>i rivolge. Grande a</w:t>
      </w:r>
      <w:r w:rsidR="00524B93">
        <w:rPr>
          <w:rFonts w:ascii="Times New Roman" w:hAnsi="Times New Roman" w:cs="Times New Roman"/>
          <w:sz w:val="28"/>
          <w:szCs w:val="28"/>
        </w:rPr>
        <w:t>ttesa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0AE">
        <w:rPr>
          <w:rFonts w:ascii="Times New Roman" w:hAnsi="Times New Roman" w:cs="Times New Roman"/>
          <w:sz w:val="28"/>
          <w:szCs w:val="28"/>
        </w:rPr>
        <w:t xml:space="preserve">per </w:t>
      </w:r>
      <w:r w:rsidR="00374F9E">
        <w:rPr>
          <w:rFonts w:ascii="Times New Roman" w:hAnsi="Times New Roman" w:cs="Times New Roman"/>
          <w:sz w:val="28"/>
          <w:szCs w:val="28"/>
        </w:rPr>
        <w:t xml:space="preserve">l’ attrice </w:t>
      </w:r>
      <w:r>
        <w:rPr>
          <w:rFonts w:ascii="Times New Roman" w:hAnsi="Times New Roman" w:cs="Times New Roman"/>
          <w:sz w:val="28"/>
          <w:szCs w:val="28"/>
        </w:rPr>
        <w:t xml:space="preserve">Carolina </w:t>
      </w:r>
      <w:proofErr w:type="spellStart"/>
      <w:r>
        <w:rPr>
          <w:rFonts w:ascii="Times New Roman" w:hAnsi="Times New Roman" w:cs="Times New Roman"/>
          <w:sz w:val="28"/>
          <w:szCs w:val="28"/>
        </w:rPr>
        <w:t>Crescenti</w:t>
      </w:r>
      <w:r w:rsidR="00524B93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524B93">
        <w:rPr>
          <w:rFonts w:ascii="Times New Roman" w:hAnsi="Times New Roman" w:cs="Times New Roman"/>
          <w:sz w:val="28"/>
          <w:szCs w:val="28"/>
        </w:rPr>
        <w:t xml:space="preserve">, </w:t>
      </w:r>
      <w:r w:rsidR="00374F9E">
        <w:rPr>
          <w:rFonts w:ascii="Times New Roman" w:hAnsi="Times New Roman" w:cs="Times New Roman"/>
          <w:sz w:val="28"/>
          <w:szCs w:val="28"/>
        </w:rPr>
        <w:t>che con l</w:t>
      </w:r>
      <w:r w:rsidR="00436734">
        <w:rPr>
          <w:rFonts w:ascii="Times New Roman" w:hAnsi="Times New Roman" w:cs="Times New Roman"/>
          <w:sz w:val="28"/>
          <w:szCs w:val="28"/>
        </w:rPr>
        <w:t xml:space="preserve">a </w:t>
      </w:r>
      <w:r w:rsidR="00374F9E">
        <w:rPr>
          <w:rFonts w:ascii="Times New Roman" w:hAnsi="Times New Roman" w:cs="Times New Roman"/>
          <w:sz w:val="28"/>
          <w:szCs w:val="28"/>
        </w:rPr>
        <w:t>su</w:t>
      </w:r>
      <w:r w:rsidR="00436734">
        <w:rPr>
          <w:rFonts w:ascii="Times New Roman" w:hAnsi="Times New Roman" w:cs="Times New Roman"/>
          <w:sz w:val="28"/>
          <w:szCs w:val="28"/>
        </w:rPr>
        <w:t>a interpretazione</w:t>
      </w:r>
      <w:r w:rsidR="00374F9E">
        <w:rPr>
          <w:rFonts w:ascii="Times New Roman" w:hAnsi="Times New Roman" w:cs="Times New Roman"/>
          <w:sz w:val="28"/>
          <w:szCs w:val="28"/>
        </w:rPr>
        <w:t xml:space="preserve"> sul piccolo schermo ha</w:t>
      </w:r>
      <w:r>
        <w:rPr>
          <w:rFonts w:ascii="Times New Roman" w:hAnsi="Times New Roman" w:cs="Times New Roman"/>
          <w:sz w:val="28"/>
          <w:szCs w:val="28"/>
        </w:rPr>
        <w:t xml:space="preserve"> acceso curiosità e </w:t>
      </w:r>
      <w:r w:rsidR="00374F9E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>teresse di ragazze e ragazzi sulle condizioni di limitazione della</w:t>
      </w:r>
      <w:r w:rsidR="00524B93">
        <w:rPr>
          <w:rFonts w:ascii="Times New Roman" w:hAnsi="Times New Roman" w:cs="Times New Roman"/>
          <w:sz w:val="28"/>
          <w:szCs w:val="28"/>
        </w:rPr>
        <w:t xml:space="preserve"> libertà personale dei</w:t>
      </w:r>
      <w:r>
        <w:rPr>
          <w:rFonts w:ascii="Times New Roman" w:hAnsi="Times New Roman" w:cs="Times New Roman"/>
          <w:sz w:val="28"/>
          <w:szCs w:val="28"/>
        </w:rPr>
        <w:t xml:space="preserve"> loro coetanei cresciuti in contesti degradati e criminosi e sull’opportunità di poter fare scelte diverse e rip</w:t>
      </w:r>
      <w:r w:rsidR="00C06DB7">
        <w:rPr>
          <w:rFonts w:ascii="Times New Roman" w:hAnsi="Times New Roman" w:cs="Times New Roman"/>
          <w:sz w:val="28"/>
          <w:szCs w:val="28"/>
        </w:rPr>
        <w:t xml:space="preserve">rendere in mano la propria vita, così come punta a fare </w:t>
      </w:r>
      <w:r w:rsidR="00C06DB7" w:rsidRPr="00C06DB7">
        <w:rPr>
          <w:rFonts w:ascii="Times New Roman" w:hAnsi="Times New Roman" w:cs="Times New Roman"/>
          <w:i/>
          <w:sz w:val="28"/>
          <w:szCs w:val="28"/>
        </w:rPr>
        <w:t>CCO-Crisi come opportunità</w:t>
      </w:r>
      <w:r w:rsidR="00C06DB7">
        <w:rPr>
          <w:rFonts w:ascii="Times New Roman" w:hAnsi="Times New Roman" w:cs="Times New Roman"/>
          <w:sz w:val="28"/>
          <w:szCs w:val="28"/>
        </w:rPr>
        <w:t xml:space="preserve"> che cura l’evento a Feminism7.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B93" w:rsidRDefault="00524B93" w:rsidP="00634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Ruolo fondamentale in tal senso lo ha la scuola come agenzia di socializzazione primaria e proprio agli insegnanti di ogni ordine e grado è </w:t>
      </w:r>
      <w:r w:rsidR="00D046A6">
        <w:rPr>
          <w:rFonts w:ascii="Times New Roman" w:hAnsi="Times New Roman" w:cs="Times New Roman"/>
          <w:sz w:val="28"/>
          <w:szCs w:val="28"/>
        </w:rPr>
        <w:t>rivolta</w:t>
      </w:r>
      <w:r>
        <w:rPr>
          <w:rFonts w:ascii="Times New Roman" w:hAnsi="Times New Roman" w:cs="Times New Roman"/>
          <w:sz w:val="28"/>
          <w:szCs w:val="28"/>
        </w:rPr>
        <w:t xml:space="preserve"> la </w:t>
      </w:r>
      <w:r w:rsidR="00A95242">
        <w:rPr>
          <w:rFonts w:ascii="Times New Roman" w:hAnsi="Times New Roman" w:cs="Times New Roman"/>
          <w:sz w:val="28"/>
          <w:szCs w:val="28"/>
        </w:rPr>
        <w:t xml:space="preserve">giornata </w:t>
      </w:r>
      <w:r>
        <w:rPr>
          <w:rFonts w:ascii="Times New Roman" w:hAnsi="Times New Roman" w:cs="Times New Roman"/>
          <w:sz w:val="28"/>
          <w:szCs w:val="28"/>
        </w:rPr>
        <w:t>di formazione del 4 marzo a cura de</w:t>
      </w:r>
      <w:r w:rsidR="00C06DB7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l</w:t>
      </w:r>
      <w:r w:rsidR="00C06DB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DB7">
        <w:rPr>
          <w:rFonts w:ascii="Times New Roman" w:hAnsi="Times New Roman" w:cs="Times New Roman"/>
          <w:i/>
          <w:sz w:val="28"/>
          <w:szCs w:val="28"/>
        </w:rPr>
        <w:t xml:space="preserve">SIL-Società italiana </w:t>
      </w:r>
      <w:r w:rsidR="00C06DB7">
        <w:rPr>
          <w:rFonts w:ascii="Times New Roman" w:hAnsi="Times New Roman" w:cs="Times New Roman"/>
          <w:i/>
          <w:sz w:val="28"/>
          <w:szCs w:val="28"/>
        </w:rPr>
        <w:t xml:space="preserve">delle Letterate, Leggendaria, </w:t>
      </w:r>
      <w:proofErr w:type="spellStart"/>
      <w:r w:rsidR="00C06DB7">
        <w:rPr>
          <w:rFonts w:ascii="Times New Roman" w:hAnsi="Times New Roman" w:cs="Times New Roman"/>
          <w:i/>
          <w:sz w:val="28"/>
          <w:szCs w:val="28"/>
        </w:rPr>
        <w:t>Ma</w:t>
      </w:r>
      <w:r w:rsidRPr="00C06DB7">
        <w:rPr>
          <w:rFonts w:ascii="Times New Roman" w:hAnsi="Times New Roman" w:cs="Times New Roman"/>
          <w:i/>
          <w:sz w:val="28"/>
          <w:szCs w:val="28"/>
        </w:rPr>
        <w:t>nifestolibri</w:t>
      </w:r>
      <w:proofErr w:type="spellEnd"/>
      <w:r w:rsidRPr="00C06DB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06DB7">
        <w:rPr>
          <w:rFonts w:ascii="Times New Roman" w:hAnsi="Times New Roman" w:cs="Times New Roman"/>
          <w:i/>
          <w:sz w:val="28"/>
          <w:szCs w:val="28"/>
        </w:rPr>
        <w:t>FactoryA</w:t>
      </w:r>
      <w:proofErr w:type="spellEnd"/>
      <w:r w:rsidRPr="00C06DB7">
        <w:rPr>
          <w:rFonts w:ascii="Times New Roman" w:hAnsi="Times New Roman" w:cs="Times New Roman"/>
          <w:i/>
          <w:sz w:val="28"/>
          <w:szCs w:val="28"/>
        </w:rPr>
        <w:t xml:space="preserve"> e Indici Paritari </w:t>
      </w:r>
      <w:r>
        <w:rPr>
          <w:rFonts w:ascii="Times New Roman" w:hAnsi="Times New Roman" w:cs="Times New Roman"/>
          <w:sz w:val="28"/>
          <w:szCs w:val="28"/>
        </w:rPr>
        <w:t>interamente de</w:t>
      </w:r>
      <w:r w:rsidR="005852EF">
        <w:rPr>
          <w:rFonts w:ascii="Times New Roman" w:hAnsi="Times New Roman" w:cs="Times New Roman"/>
          <w:sz w:val="28"/>
          <w:szCs w:val="28"/>
        </w:rPr>
        <w:t xml:space="preserve">dicata </w:t>
      </w:r>
      <w:r w:rsidR="00C06DB7">
        <w:rPr>
          <w:rFonts w:ascii="Times New Roman" w:hAnsi="Times New Roman" w:cs="Times New Roman"/>
          <w:sz w:val="28"/>
          <w:szCs w:val="28"/>
        </w:rPr>
        <w:t xml:space="preserve">alle </w:t>
      </w:r>
      <w:r w:rsidR="00C06DB7">
        <w:rPr>
          <w:rFonts w:ascii="Times New Roman" w:hAnsi="Times New Roman" w:cs="Times New Roman"/>
          <w:sz w:val="28"/>
          <w:szCs w:val="28"/>
        </w:rPr>
        <w:lastRenderedPageBreak/>
        <w:t>scrittrici di ieri che hanno forgiato generazioni di pensatrici e attiviste e che, nonostante siano spesso lasciate in secondo piano nei programmi scolastici,  continuano a essere faro di libero pensiero per le giovani di oggi e di domani. Riprova è stato il successo televisivo</w:t>
      </w:r>
      <w:r w:rsidR="008C46A2">
        <w:rPr>
          <w:rFonts w:ascii="Times New Roman" w:hAnsi="Times New Roman" w:cs="Times New Roman"/>
          <w:sz w:val="28"/>
          <w:szCs w:val="28"/>
        </w:rPr>
        <w:t xml:space="preserve"> de</w:t>
      </w:r>
      <w:r w:rsidR="00C06DB7">
        <w:rPr>
          <w:rFonts w:ascii="Times New Roman" w:hAnsi="Times New Roman" w:cs="Times New Roman"/>
          <w:sz w:val="28"/>
          <w:szCs w:val="28"/>
        </w:rPr>
        <w:t xml:space="preserve"> </w:t>
      </w:r>
      <w:r w:rsidR="00C06DB7">
        <w:rPr>
          <w:rFonts w:ascii="Times New Roman" w:hAnsi="Times New Roman" w:cs="Times New Roman"/>
          <w:i/>
          <w:sz w:val="28"/>
          <w:szCs w:val="28"/>
        </w:rPr>
        <w:t>La S</w:t>
      </w:r>
      <w:r w:rsidR="00C06DB7" w:rsidRPr="00C06DB7">
        <w:rPr>
          <w:rFonts w:ascii="Times New Roman" w:hAnsi="Times New Roman" w:cs="Times New Roman"/>
          <w:i/>
          <w:sz w:val="28"/>
          <w:szCs w:val="28"/>
        </w:rPr>
        <w:t>toria</w:t>
      </w:r>
      <w:r w:rsidR="008C46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C46A2" w:rsidRPr="008C46A2">
        <w:rPr>
          <w:rFonts w:ascii="Times New Roman" w:hAnsi="Times New Roman" w:cs="Times New Roman"/>
          <w:iCs/>
          <w:sz w:val="28"/>
          <w:szCs w:val="28"/>
        </w:rPr>
        <w:t>serie</w:t>
      </w:r>
      <w:r w:rsidR="00C06DB7">
        <w:rPr>
          <w:rFonts w:ascii="Times New Roman" w:hAnsi="Times New Roman" w:cs="Times New Roman"/>
          <w:sz w:val="28"/>
          <w:szCs w:val="28"/>
        </w:rPr>
        <w:t xml:space="preserve"> tratta dal capolavoro di Elsa Morante, autrice a cui la giornata è simbolicamente intitolata, con la partecipazione straordinaria di Jasmine Trinca, protagonista della serie tv e attivista che trasmetterà ai giovani, con dei </w:t>
      </w:r>
      <w:proofErr w:type="spellStart"/>
      <w:r w:rsidR="00C06DB7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="00C06DB7">
        <w:rPr>
          <w:rFonts w:ascii="Times New Roman" w:hAnsi="Times New Roman" w:cs="Times New Roman"/>
          <w:sz w:val="28"/>
          <w:szCs w:val="28"/>
        </w:rPr>
        <w:t xml:space="preserve"> dai romanzi del Premio Strega 1957, il suo attualissimo e futuribile messaggio.  </w:t>
      </w:r>
    </w:p>
    <w:p w:rsidR="00B6597E" w:rsidRDefault="00B6597E" w:rsidP="00634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Anche quest’</w:t>
      </w:r>
      <w:r w:rsidR="00634087">
        <w:rPr>
          <w:rFonts w:ascii="Times New Roman" w:hAnsi="Times New Roman" w:cs="Times New Roman"/>
          <w:sz w:val="28"/>
          <w:szCs w:val="28"/>
        </w:rPr>
        <w:t xml:space="preserve">anno, rispetto ai tradizionali festival di presentazione di volumi, </w:t>
      </w:r>
      <w:r>
        <w:rPr>
          <w:rFonts w:ascii="Times New Roman" w:hAnsi="Times New Roman" w:cs="Times New Roman"/>
          <w:sz w:val="28"/>
          <w:szCs w:val="28"/>
        </w:rPr>
        <w:t xml:space="preserve">cifra </w:t>
      </w:r>
      <w:r w:rsidR="00634087">
        <w:rPr>
          <w:rFonts w:ascii="Times New Roman" w:hAnsi="Times New Roman" w:cs="Times New Roman"/>
          <w:sz w:val="28"/>
          <w:szCs w:val="28"/>
        </w:rPr>
        <w:t xml:space="preserve">distintiva </w:t>
      </w:r>
      <w:r>
        <w:rPr>
          <w:rFonts w:ascii="Times New Roman" w:hAnsi="Times New Roman" w:cs="Times New Roman"/>
          <w:sz w:val="28"/>
          <w:szCs w:val="28"/>
        </w:rPr>
        <w:t xml:space="preserve">del </w:t>
      </w:r>
      <w:proofErr w:type="spellStart"/>
      <w:r w:rsidRPr="00634087">
        <w:rPr>
          <w:rFonts w:ascii="Times New Roman" w:hAnsi="Times New Roman" w:cs="Times New Roman"/>
          <w:i/>
          <w:sz w:val="28"/>
          <w:szCs w:val="28"/>
        </w:rPr>
        <w:t>Feminism</w:t>
      </w:r>
      <w:proofErr w:type="spellEnd"/>
      <w:r w:rsidRPr="00634087">
        <w:rPr>
          <w:rFonts w:ascii="Times New Roman" w:hAnsi="Times New Roman" w:cs="Times New Roman"/>
          <w:i/>
          <w:sz w:val="28"/>
          <w:szCs w:val="28"/>
        </w:rPr>
        <w:t xml:space="preserve"> fiera dell’editoria delle Donne</w:t>
      </w:r>
      <w:r w:rsidR="0063408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giunta alla sua VII edizione</w:t>
      </w:r>
      <w:r w:rsidR="006340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saranno i focus, articolati in tavole rotonde che consentono di istituire un costruttivo confronto tra materiali di riflessione, proposte di</w:t>
      </w:r>
      <w:r w:rsidR="00634087">
        <w:rPr>
          <w:rFonts w:ascii="Times New Roman" w:hAnsi="Times New Roman" w:cs="Times New Roman"/>
          <w:sz w:val="28"/>
          <w:szCs w:val="28"/>
        </w:rPr>
        <w:t xml:space="preserve"> intervento e pratiche sperimen</w:t>
      </w:r>
      <w:r>
        <w:rPr>
          <w:rFonts w:ascii="Times New Roman" w:hAnsi="Times New Roman" w:cs="Times New Roman"/>
          <w:sz w:val="28"/>
          <w:szCs w:val="28"/>
        </w:rPr>
        <w:t xml:space="preserve">tali. </w:t>
      </w:r>
      <w:r w:rsidR="00634087">
        <w:rPr>
          <w:rFonts w:ascii="Times New Roman" w:hAnsi="Times New Roman" w:cs="Times New Roman"/>
          <w:sz w:val="28"/>
          <w:szCs w:val="28"/>
        </w:rPr>
        <w:t xml:space="preserve">Affinché i libri non siano solo mero strumento di riflessione ma anche e soprattutto prima spinta fattiva verso un mondo di diritti ed equità all’altezza delle aspettative di tutte e tutti. </w:t>
      </w:r>
    </w:p>
    <w:p w:rsidR="001F4071" w:rsidRDefault="001F4071" w:rsidP="00524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087" w:rsidRDefault="00634087" w:rsidP="00524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087" w:rsidRDefault="00930A0F" w:rsidP="00FF20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195">
        <w:rPr>
          <w:rFonts w:ascii="Times New Roman" w:hAnsi="Times New Roman" w:cs="Times New Roman"/>
          <w:b/>
          <w:bCs/>
          <w:sz w:val="28"/>
          <w:szCs w:val="28"/>
        </w:rPr>
        <w:t>Feminism7</w:t>
      </w:r>
    </w:p>
    <w:p w:rsidR="00FD1195" w:rsidRPr="00FD1195" w:rsidRDefault="00FD1195" w:rsidP="00FF20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Dal 1 al 4 marzo 2024</w:t>
      </w:r>
    </w:p>
    <w:p w:rsidR="00930A0F" w:rsidRPr="00FD1195" w:rsidRDefault="00930A0F" w:rsidP="00FF20A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1195">
        <w:rPr>
          <w:rFonts w:ascii="Times New Roman" w:hAnsi="Times New Roman" w:cs="Times New Roman"/>
          <w:i/>
          <w:iCs/>
          <w:sz w:val="28"/>
          <w:szCs w:val="28"/>
        </w:rPr>
        <w:t>Casa internazionale delle Donne</w:t>
      </w:r>
    </w:p>
    <w:p w:rsidR="00930A0F" w:rsidRPr="00FF20AE" w:rsidRDefault="00930A0F" w:rsidP="00FF20A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F20AE">
        <w:rPr>
          <w:rFonts w:ascii="Times New Roman" w:hAnsi="Times New Roman" w:cs="Times New Roman"/>
          <w:iCs/>
          <w:sz w:val="28"/>
          <w:szCs w:val="28"/>
        </w:rPr>
        <w:t>Complesso del Buon Pastore</w:t>
      </w:r>
    </w:p>
    <w:p w:rsidR="00930A0F" w:rsidRPr="00FF20AE" w:rsidRDefault="00930A0F" w:rsidP="00FF20A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F20AE">
        <w:rPr>
          <w:rFonts w:ascii="Times New Roman" w:hAnsi="Times New Roman" w:cs="Times New Roman"/>
          <w:iCs/>
          <w:sz w:val="28"/>
          <w:szCs w:val="28"/>
        </w:rPr>
        <w:t>Via della Lungara 19</w:t>
      </w:r>
    </w:p>
    <w:p w:rsidR="00930A0F" w:rsidRPr="00FD1195" w:rsidRDefault="00930A0F" w:rsidP="00FF20A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20AE">
        <w:rPr>
          <w:rFonts w:ascii="Times New Roman" w:hAnsi="Times New Roman" w:cs="Times New Roman"/>
          <w:iCs/>
          <w:sz w:val="28"/>
          <w:szCs w:val="28"/>
        </w:rPr>
        <w:t>Trastevere- Roma</w:t>
      </w:r>
    </w:p>
    <w:p w:rsidR="00634087" w:rsidRDefault="00634087" w:rsidP="00FF20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4087" w:rsidRDefault="00634087" w:rsidP="00FF20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4087" w:rsidRDefault="00634087" w:rsidP="00FF20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4087" w:rsidRDefault="00634087" w:rsidP="00FF20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4087" w:rsidRDefault="00634087" w:rsidP="00FF20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4087" w:rsidRDefault="00634087" w:rsidP="00FF20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4087" w:rsidRDefault="00634087" w:rsidP="006340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4087" w:rsidRPr="00634087" w:rsidRDefault="00634087" w:rsidP="0063408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4087">
        <w:rPr>
          <w:rFonts w:ascii="Times New Roman" w:hAnsi="Times New Roman" w:cs="Times New Roman"/>
          <w:i/>
          <w:sz w:val="28"/>
          <w:szCs w:val="28"/>
          <w:u w:val="single"/>
        </w:rPr>
        <w:t xml:space="preserve">In allegato,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l’intero programma</w:t>
      </w:r>
      <w:r w:rsidRPr="00634087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634087" w:rsidRDefault="00634087" w:rsidP="006340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4087" w:rsidRDefault="00634087" w:rsidP="006340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4087" w:rsidRPr="00634087" w:rsidRDefault="00634087" w:rsidP="00634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087">
        <w:rPr>
          <w:rFonts w:ascii="Times New Roman" w:hAnsi="Times New Roman" w:cs="Times New Roman"/>
          <w:i/>
          <w:sz w:val="24"/>
          <w:szCs w:val="24"/>
        </w:rPr>
        <w:t>Ufficio Stampa</w:t>
      </w:r>
    </w:p>
    <w:p w:rsidR="00634087" w:rsidRPr="00634087" w:rsidRDefault="00634087" w:rsidP="00634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087">
        <w:rPr>
          <w:rFonts w:ascii="Times New Roman" w:hAnsi="Times New Roman" w:cs="Times New Roman"/>
          <w:i/>
          <w:sz w:val="24"/>
          <w:szCs w:val="24"/>
        </w:rPr>
        <w:t xml:space="preserve">Eleonora de </w:t>
      </w:r>
      <w:proofErr w:type="spellStart"/>
      <w:r w:rsidRPr="00634087">
        <w:rPr>
          <w:rFonts w:ascii="Times New Roman" w:hAnsi="Times New Roman" w:cs="Times New Roman"/>
          <w:i/>
          <w:sz w:val="24"/>
          <w:szCs w:val="24"/>
        </w:rPr>
        <w:t>Nardis</w:t>
      </w:r>
      <w:proofErr w:type="spellEnd"/>
    </w:p>
    <w:p w:rsidR="00634087" w:rsidRPr="00634087" w:rsidRDefault="00634087" w:rsidP="00634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087">
        <w:rPr>
          <w:rFonts w:ascii="Times New Roman" w:hAnsi="Times New Roman" w:cs="Times New Roman"/>
          <w:i/>
          <w:sz w:val="24"/>
          <w:szCs w:val="24"/>
        </w:rPr>
        <w:t>Mobile 3333033936</w:t>
      </w:r>
    </w:p>
    <w:p w:rsidR="00634087" w:rsidRPr="00634087" w:rsidRDefault="00634087" w:rsidP="00634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087">
        <w:rPr>
          <w:rFonts w:ascii="Times New Roman" w:hAnsi="Times New Roman" w:cs="Times New Roman"/>
          <w:i/>
          <w:sz w:val="24"/>
          <w:szCs w:val="24"/>
        </w:rPr>
        <w:t>Mail feminismfiera@gmail.com</w:t>
      </w:r>
    </w:p>
    <w:p w:rsidR="00634087" w:rsidRPr="00634087" w:rsidRDefault="00634087" w:rsidP="00634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087">
        <w:rPr>
          <w:rFonts w:ascii="Times New Roman" w:hAnsi="Times New Roman" w:cs="Times New Roman"/>
          <w:i/>
          <w:sz w:val="24"/>
          <w:szCs w:val="24"/>
        </w:rPr>
        <w:lastRenderedPageBreak/>
        <w:t>Web https://www.feminismfieraeditoriadelledonne.it/</w:t>
      </w:r>
    </w:p>
    <w:p w:rsidR="00634087" w:rsidRPr="00634087" w:rsidRDefault="00634087" w:rsidP="00524B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4087" w:rsidRPr="006340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BF"/>
    <w:rsid w:val="00036EF9"/>
    <w:rsid w:val="001F4071"/>
    <w:rsid w:val="00211478"/>
    <w:rsid w:val="002E3154"/>
    <w:rsid w:val="00372BA1"/>
    <w:rsid w:val="00374F9E"/>
    <w:rsid w:val="003B6B1F"/>
    <w:rsid w:val="00436734"/>
    <w:rsid w:val="0043775C"/>
    <w:rsid w:val="004571D0"/>
    <w:rsid w:val="00524B93"/>
    <w:rsid w:val="005252CC"/>
    <w:rsid w:val="005852EF"/>
    <w:rsid w:val="00634087"/>
    <w:rsid w:val="007430E5"/>
    <w:rsid w:val="00811E69"/>
    <w:rsid w:val="008C46A2"/>
    <w:rsid w:val="008C756E"/>
    <w:rsid w:val="00930A0F"/>
    <w:rsid w:val="00991FC4"/>
    <w:rsid w:val="00A95242"/>
    <w:rsid w:val="00AD59C6"/>
    <w:rsid w:val="00B6597E"/>
    <w:rsid w:val="00C06DB7"/>
    <w:rsid w:val="00CE05BF"/>
    <w:rsid w:val="00D046A6"/>
    <w:rsid w:val="00D25DCB"/>
    <w:rsid w:val="00F832E7"/>
    <w:rsid w:val="00FD1195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Eleonora</cp:lastModifiedBy>
  <cp:revision>2</cp:revision>
  <dcterms:created xsi:type="dcterms:W3CDTF">2024-02-19T17:10:00Z</dcterms:created>
  <dcterms:modified xsi:type="dcterms:W3CDTF">2024-02-19T17:10:00Z</dcterms:modified>
</cp:coreProperties>
</file>